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992436" w:rsidRDefault="000D040F" w:rsidP="00DF0545">
      <w:pPr>
        <w:jc w:val="center"/>
        <w:rPr>
          <w:rFonts w:ascii="Calibri" w:hAnsi="Calibri"/>
          <w:b/>
          <w:color w:val="1F497D" w:themeColor="text2"/>
          <w:spacing w:val="20"/>
        </w:rPr>
      </w:pPr>
      <w:r w:rsidRPr="00992436">
        <w:rPr>
          <w:rFonts w:ascii="Calibri" w:hAnsi="Calibri"/>
          <w:b/>
          <w:color w:val="1F497D" w:themeColor="text2"/>
          <w:spacing w:val="20"/>
        </w:rPr>
        <w:t>NYILATKOZAT</w:t>
      </w:r>
    </w:p>
    <w:p w:rsidR="00992436" w:rsidRPr="00992436" w:rsidRDefault="00992436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e</w:t>
      </w:r>
      <w:r w:rsidR="000F537A" w:rsidRPr="00992436">
        <w:rPr>
          <w:rFonts w:asciiTheme="minorHAnsi" w:hAnsiTheme="minorHAnsi"/>
          <w:b/>
          <w:color w:val="1F497D" w:themeColor="text2"/>
        </w:rPr>
        <w:t>gészségü</w:t>
      </w:r>
      <w:r w:rsidRPr="00992436">
        <w:rPr>
          <w:rFonts w:asciiTheme="minorHAnsi" w:hAnsiTheme="minorHAnsi"/>
          <w:b/>
          <w:color w:val="1F497D" w:themeColor="text2"/>
        </w:rPr>
        <w:t>gyi</w:t>
      </w:r>
      <w:proofErr w:type="gramEnd"/>
      <w:r w:rsidRPr="00992436">
        <w:rPr>
          <w:rFonts w:asciiTheme="minorHAnsi" w:hAnsiTheme="minorHAnsi"/>
          <w:b/>
          <w:color w:val="1F497D" w:themeColor="text2"/>
        </w:rPr>
        <w:t xml:space="preserve"> szakmai irányelvben foglalt</w:t>
      </w:r>
    </w:p>
    <w:p w:rsidR="00992436" w:rsidRPr="00992436" w:rsidRDefault="00A9635F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>
        <w:rPr>
          <w:rFonts w:asciiTheme="minorHAnsi" w:hAnsiTheme="minorHAnsi"/>
          <w:b/>
          <w:color w:val="1F497D" w:themeColor="text2"/>
        </w:rPr>
        <w:t>eljárások</w:t>
      </w:r>
      <w:proofErr w:type="gramEnd"/>
      <w:r>
        <w:rPr>
          <w:rFonts w:asciiTheme="minorHAnsi" w:hAnsiTheme="minorHAnsi"/>
          <w:b/>
          <w:color w:val="1F497D" w:themeColor="text2"/>
        </w:rPr>
        <w:t xml:space="preserve">, eszközök </w:t>
      </w:r>
      <w:r w:rsidR="000F537A" w:rsidRPr="00992436">
        <w:rPr>
          <w:rFonts w:asciiTheme="minorHAnsi" w:hAnsiTheme="minorHAnsi"/>
          <w:b/>
          <w:color w:val="1F497D" w:themeColor="text2"/>
        </w:rPr>
        <w:t xml:space="preserve">és </w:t>
      </w:r>
      <w:r>
        <w:rPr>
          <w:rFonts w:asciiTheme="minorHAnsi" w:hAnsiTheme="minorHAnsi"/>
          <w:b/>
          <w:color w:val="1F497D" w:themeColor="text2"/>
        </w:rPr>
        <w:t>gyógyszer hatóanyagok</w:t>
      </w:r>
    </w:p>
    <w:p w:rsidR="005827C8" w:rsidRPr="00992436" w:rsidRDefault="00992436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finanszírozásáról</w:t>
      </w:r>
      <w:proofErr w:type="gramEnd"/>
    </w:p>
    <w:p w:rsidR="00604920" w:rsidRDefault="00604920" w:rsidP="00604920">
      <w:pPr>
        <w:pStyle w:val="Default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604920">
      <w:pPr>
        <w:pStyle w:val="Default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604920">
      <w:pPr>
        <w:pStyle w:val="Default"/>
        <w:rPr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„</w:t>
      </w:r>
      <w:r w:rsidR="009333D6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A</w:t>
      </w:r>
      <w:r w:rsidR="009333D6" w:rsidRPr="009333D6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 </w:t>
      </w:r>
      <w:r w:rsidR="00A30525" w:rsidRPr="00A30525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lázas állapot ellátásáról gyermekkorban</w:t>
      </w: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”</w:t>
      </w:r>
    </w:p>
    <w:p w:rsidR="00756D68" w:rsidRPr="00604920" w:rsidRDefault="00992436" w:rsidP="00756D68">
      <w:pPr>
        <w:pStyle w:val="Default"/>
        <w:rPr>
          <w:rFonts w:asciiTheme="minorHAnsi" w:hAnsiTheme="minorHAnsi"/>
          <w:color w:val="1F497D" w:themeColor="text2"/>
          <w:sz w:val="22"/>
          <w:szCs w:val="22"/>
        </w:rPr>
      </w:pPr>
      <w:proofErr w:type="gramStart"/>
      <w:r>
        <w:rPr>
          <w:rFonts w:asciiTheme="minorHAnsi" w:hAnsiTheme="minorHAnsi"/>
          <w:color w:val="1F497D" w:themeColor="text2"/>
          <w:sz w:val="22"/>
          <w:szCs w:val="22"/>
        </w:rPr>
        <w:t>k</w:t>
      </w:r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>linikai</w:t>
      </w:r>
      <w:proofErr w:type="gramEnd"/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 egészségügyi szakmai irányelv</w:t>
      </w:r>
      <w:r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756D68">
      <w:pPr>
        <w:rPr>
          <w:rFonts w:asciiTheme="minorHAnsi" w:hAnsiTheme="minorHAnsi"/>
          <w:bCs/>
          <w:color w:val="1F497D" w:themeColor="text2"/>
          <w:sz w:val="22"/>
          <w:szCs w:val="22"/>
        </w:rPr>
      </w:pPr>
    </w:p>
    <w:p w:rsidR="001D129C" w:rsidRPr="00604920" w:rsidRDefault="002D5491" w:rsidP="002D5491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Azonosító: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A30525" w:rsidRPr="00A30525">
        <w:rPr>
          <w:rFonts w:asciiTheme="minorHAnsi" w:hAnsiTheme="minorHAnsi"/>
          <w:color w:val="1F497D" w:themeColor="text2"/>
          <w:sz w:val="22"/>
          <w:szCs w:val="22"/>
        </w:rPr>
        <w:t>002308</w:t>
      </w:r>
    </w:p>
    <w:p w:rsidR="00604920" w:rsidRDefault="002D5491" w:rsidP="001424DA">
      <w:pPr>
        <w:tabs>
          <w:tab w:val="left" w:pos="2552"/>
        </w:tabs>
        <w:ind w:left="2552" w:hanging="2552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color w:val="1F497D" w:themeColor="text2"/>
          <w:sz w:val="22"/>
          <w:szCs w:val="22"/>
        </w:rPr>
        <w:t>Szakterület: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ab/>
      </w:r>
      <w:r w:rsidR="00A30525" w:rsidRPr="00A30525">
        <w:rPr>
          <w:rFonts w:asciiTheme="minorHAnsi" w:hAnsiTheme="minorHAnsi"/>
          <w:color w:val="1F497D" w:themeColor="text2"/>
          <w:sz w:val="22"/>
          <w:szCs w:val="22"/>
        </w:rPr>
        <w:t>Gyermek-alapellátás (házi gyermekorvostan, ifjúsági és iskolaorvoslás)</w:t>
      </w:r>
      <w:r w:rsidR="00A30525">
        <w:rPr>
          <w:rFonts w:asciiTheme="minorHAnsi" w:hAnsiTheme="minorHAnsi"/>
          <w:color w:val="1F497D" w:themeColor="text2"/>
          <w:sz w:val="22"/>
          <w:szCs w:val="22"/>
        </w:rPr>
        <w:t xml:space="preserve">; </w:t>
      </w:r>
      <w:r w:rsidR="00A30525" w:rsidRPr="00A30525">
        <w:rPr>
          <w:rFonts w:asciiTheme="minorHAnsi" w:hAnsiTheme="minorHAnsi"/>
          <w:color w:val="1F497D" w:themeColor="text2"/>
          <w:sz w:val="22"/>
          <w:szCs w:val="22"/>
        </w:rPr>
        <w:t>Csecsemő- és gyermekgyógyászat</w:t>
      </w:r>
    </w:p>
    <w:p w:rsidR="001D129C" w:rsidRPr="00604920" w:rsidRDefault="00741C54" w:rsidP="002D5491">
      <w:pPr>
        <w:tabs>
          <w:tab w:val="left" w:pos="2552"/>
        </w:tabs>
        <w:jc w:val="both"/>
        <w:rPr>
          <w:rStyle w:val="fontstyle21"/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Megjelenés </w:t>
      </w:r>
      <w:proofErr w:type="gramStart"/>
      <w:r w:rsidRPr="00604920">
        <w:rPr>
          <w:rFonts w:asciiTheme="minorHAnsi" w:hAnsiTheme="minorHAnsi"/>
          <w:color w:val="1F497D" w:themeColor="text2"/>
          <w:sz w:val="22"/>
          <w:szCs w:val="22"/>
        </w:rPr>
        <w:t>dátuma</w:t>
      </w:r>
      <w:proofErr w:type="gramEnd"/>
      <w:r w:rsidRPr="00604920">
        <w:rPr>
          <w:rFonts w:asciiTheme="minorHAnsi" w:hAnsiTheme="minorHAnsi"/>
          <w:color w:val="1F497D" w:themeColor="text2"/>
          <w:sz w:val="22"/>
          <w:szCs w:val="22"/>
        </w:rPr>
        <w:t>:</w:t>
      </w:r>
      <w:r w:rsid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ab/>
      </w:r>
      <w:r w:rsidR="002D5491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202</w:t>
      </w:r>
      <w:r w:rsidR="009333D6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5</w:t>
      </w:r>
      <w:r w:rsidR="002D5491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. </w:t>
      </w:r>
      <w:r w:rsidR="00A30525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március 5</w:t>
      </w:r>
      <w:r w:rsidR="00790E50" w:rsidRP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Default="002D5491" w:rsidP="002D5491">
      <w:pPr>
        <w:tabs>
          <w:tab w:val="left" w:pos="2552"/>
        </w:tabs>
        <w:rPr>
          <w:rFonts w:asciiTheme="minorHAnsi" w:hAnsiTheme="minorHAnsi"/>
          <w:bCs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Érvényesség időtartama: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>
        <w:rPr>
          <w:rFonts w:asciiTheme="minorHAnsi" w:hAnsiTheme="minorHAnsi"/>
          <w:bCs/>
          <w:color w:val="1F497D" w:themeColor="text2"/>
          <w:sz w:val="22"/>
          <w:szCs w:val="22"/>
        </w:rPr>
        <w:t>202</w:t>
      </w:r>
      <w:r w:rsidR="009333D6">
        <w:rPr>
          <w:rFonts w:asciiTheme="minorHAnsi" w:hAnsiTheme="minorHAnsi"/>
          <w:bCs/>
          <w:color w:val="1F497D" w:themeColor="text2"/>
          <w:sz w:val="22"/>
          <w:szCs w:val="22"/>
        </w:rPr>
        <w:t>8</w:t>
      </w:r>
      <w:r>
        <w:rPr>
          <w:rFonts w:asciiTheme="minorHAnsi" w:hAnsiTheme="minorHAnsi"/>
          <w:bCs/>
          <w:color w:val="1F497D" w:themeColor="text2"/>
          <w:sz w:val="22"/>
          <w:szCs w:val="22"/>
        </w:rPr>
        <w:t xml:space="preserve">. </w:t>
      </w:r>
      <w:r w:rsidR="00A30525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március 5</w:t>
      </w:r>
      <w:r w:rsidR="00B500F2" w:rsidRPr="00604920">
        <w:rPr>
          <w:rFonts w:asciiTheme="minorHAnsi" w:hAnsiTheme="minorHAnsi"/>
          <w:bCs/>
          <w:color w:val="1F497D" w:themeColor="text2"/>
          <w:sz w:val="22"/>
          <w:szCs w:val="22"/>
        </w:rPr>
        <w:t>.</w:t>
      </w:r>
    </w:p>
    <w:p w:rsidR="002D5491" w:rsidRPr="00604920" w:rsidRDefault="002D5491" w:rsidP="002D5491">
      <w:pPr>
        <w:tabs>
          <w:tab w:val="left" w:pos="2552"/>
        </w:tabs>
        <w:rPr>
          <w:rFonts w:asciiTheme="minorHAnsi" w:hAnsiTheme="minorHAnsi"/>
          <w:color w:val="1F497D" w:themeColor="text2"/>
          <w:sz w:val="22"/>
          <w:szCs w:val="22"/>
        </w:rPr>
      </w:pPr>
    </w:p>
    <w:p w:rsidR="00741C54" w:rsidRPr="00604920" w:rsidRDefault="00741C54" w:rsidP="00DF054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nyilatkozat kiadásának jogszabályi alapja:</w:t>
      </w:r>
    </w:p>
    <w:p w:rsidR="00741C54" w:rsidRPr="00604920" w:rsidRDefault="00741C54" w:rsidP="00DF054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>8/2013. (III. 5.) EMMI rendelet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A9635F" w:rsidRPr="00A9635F">
        <w:rPr>
          <w:rFonts w:asciiTheme="minorHAnsi" w:hAnsiTheme="minorHAnsi"/>
          <w:color w:val="1F497D" w:themeColor="text2"/>
          <w:sz w:val="22"/>
          <w:szCs w:val="22"/>
        </w:rPr>
        <w:t>9. §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A9635F" w:rsidRPr="00A9635F">
        <w:rPr>
          <w:rFonts w:asciiTheme="minorHAnsi" w:hAnsiTheme="minorHAnsi"/>
          <w:color w:val="1F497D" w:themeColor="text2"/>
          <w:sz w:val="22"/>
          <w:szCs w:val="22"/>
        </w:rPr>
        <w:t>(2)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bekezdés</w:t>
      </w:r>
      <w:r w:rsidR="00550D40"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DF054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741C54" w:rsidRPr="00604920" w:rsidRDefault="00741C54" w:rsidP="00DF0545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nyilatkozat kiadásának időpontjában az irányelvben </w:t>
      </w:r>
      <w:r w:rsidRPr="00604920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közfinanszírozásba nem befogadott eljárások</w:t>
      </w:r>
      <w:r w:rsidR="0049465A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, eszközök és hatóanyagok</w:t>
      </w:r>
      <w:r w:rsidRPr="00604920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</w:t>
      </w:r>
      <w:r w:rsidR="00F84A6A" w:rsidRPr="00604920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nem szerepelnek.</w:t>
      </w:r>
    </w:p>
    <w:p w:rsidR="005072E9" w:rsidRPr="00550D40" w:rsidRDefault="005072E9" w:rsidP="00550D40">
      <w:pPr>
        <w:rPr>
          <w:rFonts w:asciiTheme="minorHAnsi" w:hAnsiTheme="minorHAnsi" w:cstheme="minorHAnsi"/>
          <w:color w:val="1F497D" w:themeColor="text2"/>
        </w:rPr>
      </w:pPr>
    </w:p>
    <w:p w:rsidR="00F335C8" w:rsidRPr="00604920" w:rsidRDefault="00F335C8" w:rsidP="00DF0545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0D040F" w:rsidRPr="00604920" w:rsidRDefault="00992436" w:rsidP="00DF0545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Kelt: </w:t>
      </w:r>
      <w:r w:rsidR="00741C54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Budapest, 202</w:t>
      </w:r>
      <w:r w:rsidR="009333D6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5. </w:t>
      </w:r>
      <w:r w:rsidR="00EA2A63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március </w:t>
      </w:r>
      <w:r w:rsidR="00A30525">
        <w:rPr>
          <w:rFonts w:asciiTheme="minorHAnsi" w:hAnsiTheme="minorHAnsi" w:cstheme="minorHAnsi"/>
          <w:color w:val="1F497D" w:themeColor="text2"/>
          <w:sz w:val="22"/>
          <w:szCs w:val="22"/>
        </w:rPr>
        <w:t>13</w:t>
      </w:r>
      <w:bookmarkStart w:id="0" w:name="_GoBack"/>
      <w:bookmarkEnd w:id="0"/>
      <w:r w:rsidR="00E3737F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.</w:t>
      </w:r>
    </w:p>
    <w:p w:rsidR="000D040F" w:rsidRPr="00604920" w:rsidRDefault="000D040F" w:rsidP="00DF0545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2E7189" w:rsidRPr="00550D40" w:rsidRDefault="005153DF" w:rsidP="005153DF">
      <w:pPr>
        <w:tabs>
          <w:tab w:val="center" w:pos="6804"/>
        </w:tabs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>
        <w:rPr>
          <w:rFonts w:ascii="Calibri" w:hAnsi="Calibri"/>
          <w:b/>
          <w:color w:val="1F497D" w:themeColor="text2"/>
          <w:sz w:val="22"/>
          <w:szCs w:val="22"/>
        </w:rPr>
        <w:tab/>
      </w:r>
      <w:r w:rsidR="000D040F" w:rsidRPr="00604920">
        <w:rPr>
          <w:rFonts w:ascii="Calibri" w:hAnsi="Calibri"/>
          <w:b/>
          <w:color w:val="1F497D" w:themeColor="text2"/>
          <w:sz w:val="22"/>
          <w:szCs w:val="22"/>
        </w:rPr>
        <w:t>Nemzeti Egészségbiztosítási Alapkezelő</w:t>
      </w:r>
    </w:p>
    <w:sectPr w:rsidR="002E7189" w:rsidRPr="00550D40" w:rsidSect="007509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055E"/>
    <w:multiLevelType w:val="hybridMultilevel"/>
    <w:tmpl w:val="1BB67580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27384596"/>
    <w:multiLevelType w:val="hybridMultilevel"/>
    <w:tmpl w:val="B75009D2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35A076FC"/>
    <w:multiLevelType w:val="hybridMultilevel"/>
    <w:tmpl w:val="DE9C989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22627B"/>
    <w:multiLevelType w:val="hybridMultilevel"/>
    <w:tmpl w:val="94167CE8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" w15:restartNumberingAfterBreak="0">
    <w:nsid w:val="45064BBC"/>
    <w:multiLevelType w:val="hybridMultilevel"/>
    <w:tmpl w:val="642EB34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C870EAE"/>
    <w:multiLevelType w:val="hybridMultilevel"/>
    <w:tmpl w:val="CFDE07D4"/>
    <w:lvl w:ilvl="0" w:tplc="040E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55D74F7C"/>
    <w:multiLevelType w:val="multilevel"/>
    <w:tmpl w:val="FD88F7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68C75907"/>
    <w:multiLevelType w:val="hybridMultilevel"/>
    <w:tmpl w:val="764CD43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" w15:restartNumberingAfterBreak="0">
    <w:nsid w:val="6B613578"/>
    <w:multiLevelType w:val="multilevel"/>
    <w:tmpl w:val="D5A003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77DC0D19"/>
    <w:multiLevelType w:val="hybridMultilevel"/>
    <w:tmpl w:val="CB1ED850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7865111A"/>
    <w:multiLevelType w:val="hybridMultilevel"/>
    <w:tmpl w:val="B8ECC430"/>
    <w:lvl w:ilvl="0" w:tplc="040E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F052575"/>
    <w:multiLevelType w:val="hybridMultilevel"/>
    <w:tmpl w:val="71986BB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1"/>
  </w:num>
  <w:num w:numId="4">
    <w:abstractNumId w:val="8"/>
  </w:num>
  <w:num w:numId="5">
    <w:abstractNumId w:val="0"/>
  </w:num>
  <w:num w:numId="6">
    <w:abstractNumId w:val="12"/>
  </w:num>
  <w:num w:numId="7">
    <w:abstractNumId w:val="11"/>
  </w:num>
  <w:num w:numId="8">
    <w:abstractNumId w:val="2"/>
  </w:num>
  <w:num w:numId="9">
    <w:abstractNumId w:val="3"/>
  </w:num>
  <w:num w:numId="10">
    <w:abstractNumId w:val="10"/>
  </w:num>
  <w:num w:numId="11">
    <w:abstractNumId w:val="7"/>
  </w:num>
  <w:num w:numId="12">
    <w:abstractNumId w:val="6"/>
  </w:num>
  <w:num w:numId="1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06AE3"/>
    <w:rsid w:val="00010B52"/>
    <w:rsid w:val="00030903"/>
    <w:rsid w:val="0003130A"/>
    <w:rsid w:val="00031AAC"/>
    <w:rsid w:val="00066F79"/>
    <w:rsid w:val="00077717"/>
    <w:rsid w:val="000779C6"/>
    <w:rsid w:val="000A37CB"/>
    <w:rsid w:val="000A6595"/>
    <w:rsid w:val="000D040F"/>
    <w:rsid w:val="000F537A"/>
    <w:rsid w:val="0011006A"/>
    <w:rsid w:val="001346FF"/>
    <w:rsid w:val="00137454"/>
    <w:rsid w:val="001424DA"/>
    <w:rsid w:val="001646A1"/>
    <w:rsid w:val="00177206"/>
    <w:rsid w:val="0017757D"/>
    <w:rsid w:val="00192D19"/>
    <w:rsid w:val="001A1362"/>
    <w:rsid w:val="001A398C"/>
    <w:rsid w:val="001B7DE0"/>
    <w:rsid w:val="001D129C"/>
    <w:rsid w:val="001D2EA5"/>
    <w:rsid w:val="001E75AF"/>
    <w:rsid w:val="00207418"/>
    <w:rsid w:val="00222CB4"/>
    <w:rsid w:val="00222DB6"/>
    <w:rsid w:val="00245973"/>
    <w:rsid w:val="00281156"/>
    <w:rsid w:val="00285190"/>
    <w:rsid w:val="002875B2"/>
    <w:rsid w:val="002A27E3"/>
    <w:rsid w:val="002D2F0D"/>
    <w:rsid w:val="002D5491"/>
    <w:rsid w:val="002E7189"/>
    <w:rsid w:val="002F4CF5"/>
    <w:rsid w:val="0031537C"/>
    <w:rsid w:val="00327208"/>
    <w:rsid w:val="00392BA5"/>
    <w:rsid w:val="003B7584"/>
    <w:rsid w:val="003C49F0"/>
    <w:rsid w:val="003D425C"/>
    <w:rsid w:val="003E0278"/>
    <w:rsid w:val="003E3113"/>
    <w:rsid w:val="003E4DA7"/>
    <w:rsid w:val="003F7F93"/>
    <w:rsid w:val="0040358C"/>
    <w:rsid w:val="00423C44"/>
    <w:rsid w:val="00445BDD"/>
    <w:rsid w:val="004663F0"/>
    <w:rsid w:val="004749F6"/>
    <w:rsid w:val="00482190"/>
    <w:rsid w:val="0049465A"/>
    <w:rsid w:val="004A1318"/>
    <w:rsid w:val="004C10A9"/>
    <w:rsid w:val="004C562A"/>
    <w:rsid w:val="004C6BD2"/>
    <w:rsid w:val="004D14D2"/>
    <w:rsid w:val="004E1966"/>
    <w:rsid w:val="004E4E0E"/>
    <w:rsid w:val="004F00F4"/>
    <w:rsid w:val="004F3720"/>
    <w:rsid w:val="004F42E0"/>
    <w:rsid w:val="005072E9"/>
    <w:rsid w:val="005135E3"/>
    <w:rsid w:val="0051506F"/>
    <w:rsid w:val="005153DF"/>
    <w:rsid w:val="005204F0"/>
    <w:rsid w:val="00522524"/>
    <w:rsid w:val="005313B6"/>
    <w:rsid w:val="00531EEB"/>
    <w:rsid w:val="00541134"/>
    <w:rsid w:val="00550D40"/>
    <w:rsid w:val="00562C77"/>
    <w:rsid w:val="005810E7"/>
    <w:rsid w:val="005827C8"/>
    <w:rsid w:val="005846E5"/>
    <w:rsid w:val="005A6D5B"/>
    <w:rsid w:val="005C1DF0"/>
    <w:rsid w:val="005D2077"/>
    <w:rsid w:val="005F43B5"/>
    <w:rsid w:val="00604920"/>
    <w:rsid w:val="00627635"/>
    <w:rsid w:val="00633E22"/>
    <w:rsid w:val="00646EA5"/>
    <w:rsid w:val="00650A53"/>
    <w:rsid w:val="00661BE1"/>
    <w:rsid w:val="00691C73"/>
    <w:rsid w:val="00694B9E"/>
    <w:rsid w:val="006C4C67"/>
    <w:rsid w:val="006E69BB"/>
    <w:rsid w:val="006E6B61"/>
    <w:rsid w:val="007164A9"/>
    <w:rsid w:val="007204EC"/>
    <w:rsid w:val="00741C54"/>
    <w:rsid w:val="007509C2"/>
    <w:rsid w:val="00754C03"/>
    <w:rsid w:val="00756D68"/>
    <w:rsid w:val="00762493"/>
    <w:rsid w:val="00790E50"/>
    <w:rsid w:val="007D3354"/>
    <w:rsid w:val="007D61B6"/>
    <w:rsid w:val="007E4F76"/>
    <w:rsid w:val="007F201D"/>
    <w:rsid w:val="007F6499"/>
    <w:rsid w:val="00806707"/>
    <w:rsid w:val="00825866"/>
    <w:rsid w:val="0083336D"/>
    <w:rsid w:val="00833817"/>
    <w:rsid w:val="008854AA"/>
    <w:rsid w:val="00886E2E"/>
    <w:rsid w:val="008B7CDF"/>
    <w:rsid w:val="008C5FB2"/>
    <w:rsid w:val="008E4A28"/>
    <w:rsid w:val="008E5DF8"/>
    <w:rsid w:val="009122FE"/>
    <w:rsid w:val="00915051"/>
    <w:rsid w:val="00915579"/>
    <w:rsid w:val="00920B84"/>
    <w:rsid w:val="0092770B"/>
    <w:rsid w:val="0093261F"/>
    <w:rsid w:val="009333D6"/>
    <w:rsid w:val="00935413"/>
    <w:rsid w:val="00941A17"/>
    <w:rsid w:val="00942C32"/>
    <w:rsid w:val="009654CB"/>
    <w:rsid w:val="009676D9"/>
    <w:rsid w:val="0098333A"/>
    <w:rsid w:val="00992436"/>
    <w:rsid w:val="009B0077"/>
    <w:rsid w:val="009B7583"/>
    <w:rsid w:val="009B7E04"/>
    <w:rsid w:val="009C739B"/>
    <w:rsid w:val="009D635A"/>
    <w:rsid w:val="009E3F69"/>
    <w:rsid w:val="00A02968"/>
    <w:rsid w:val="00A30525"/>
    <w:rsid w:val="00A30660"/>
    <w:rsid w:val="00A373FC"/>
    <w:rsid w:val="00A45728"/>
    <w:rsid w:val="00A61F92"/>
    <w:rsid w:val="00A72FA1"/>
    <w:rsid w:val="00A7363A"/>
    <w:rsid w:val="00A751A9"/>
    <w:rsid w:val="00A937B7"/>
    <w:rsid w:val="00A9635F"/>
    <w:rsid w:val="00AA0955"/>
    <w:rsid w:val="00AB4EDA"/>
    <w:rsid w:val="00AB5858"/>
    <w:rsid w:val="00AC4EBA"/>
    <w:rsid w:val="00AD0574"/>
    <w:rsid w:val="00AF638C"/>
    <w:rsid w:val="00B036B8"/>
    <w:rsid w:val="00B23C65"/>
    <w:rsid w:val="00B24A51"/>
    <w:rsid w:val="00B3261F"/>
    <w:rsid w:val="00B34476"/>
    <w:rsid w:val="00B500F2"/>
    <w:rsid w:val="00B508E0"/>
    <w:rsid w:val="00B64C66"/>
    <w:rsid w:val="00BB0580"/>
    <w:rsid w:val="00BC1C89"/>
    <w:rsid w:val="00BC1E55"/>
    <w:rsid w:val="00BF4539"/>
    <w:rsid w:val="00C20D13"/>
    <w:rsid w:val="00C25E11"/>
    <w:rsid w:val="00C26635"/>
    <w:rsid w:val="00C36F3A"/>
    <w:rsid w:val="00C53E26"/>
    <w:rsid w:val="00C641BF"/>
    <w:rsid w:val="00C70C10"/>
    <w:rsid w:val="00C761FE"/>
    <w:rsid w:val="00C90F5E"/>
    <w:rsid w:val="00C938D3"/>
    <w:rsid w:val="00CA0053"/>
    <w:rsid w:val="00CA4996"/>
    <w:rsid w:val="00CD737F"/>
    <w:rsid w:val="00CE4BBD"/>
    <w:rsid w:val="00CE5598"/>
    <w:rsid w:val="00D02562"/>
    <w:rsid w:val="00D1792C"/>
    <w:rsid w:val="00D2322C"/>
    <w:rsid w:val="00D62351"/>
    <w:rsid w:val="00D63A8F"/>
    <w:rsid w:val="00D661B5"/>
    <w:rsid w:val="00D70A45"/>
    <w:rsid w:val="00D969F5"/>
    <w:rsid w:val="00DE0A49"/>
    <w:rsid w:val="00DE117D"/>
    <w:rsid w:val="00DF0545"/>
    <w:rsid w:val="00DF687E"/>
    <w:rsid w:val="00E055C2"/>
    <w:rsid w:val="00E326C1"/>
    <w:rsid w:val="00E3271D"/>
    <w:rsid w:val="00E3737F"/>
    <w:rsid w:val="00E40E32"/>
    <w:rsid w:val="00E538CC"/>
    <w:rsid w:val="00E539A1"/>
    <w:rsid w:val="00E710E0"/>
    <w:rsid w:val="00E73521"/>
    <w:rsid w:val="00E83313"/>
    <w:rsid w:val="00E94515"/>
    <w:rsid w:val="00EA0971"/>
    <w:rsid w:val="00EA2A63"/>
    <w:rsid w:val="00EA6D79"/>
    <w:rsid w:val="00EB2FB4"/>
    <w:rsid w:val="00EB6FCF"/>
    <w:rsid w:val="00EE6224"/>
    <w:rsid w:val="00F01FD5"/>
    <w:rsid w:val="00F335C8"/>
    <w:rsid w:val="00F347E7"/>
    <w:rsid w:val="00F44008"/>
    <w:rsid w:val="00F51865"/>
    <w:rsid w:val="00F56856"/>
    <w:rsid w:val="00F84A6A"/>
    <w:rsid w:val="00F9081F"/>
    <w:rsid w:val="00F94F79"/>
    <w:rsid w:val="00FA1C37"/>
    <w:rsid w:val="00FC5D89"/>
    <w:rsid w:val="00FD2DD1"/>
    <w:rsid w:val="00FE2785"/>
    <w:rsid w:val="00FE4FD1"/>
    <w:rsid w:val="00FE5964"/>
    <w:rsid w:val="00FF14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6C0729"/>
  <w15:docId w15:val="{348F85DF-66C7-4B35-96C7-CAD21B633C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uiPriority w:val="9"/>
    <w:qFormat/>
    <w:rsid w:val="00AF638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Cmsor2">
    <w:name w:val="heading 2"/>
    <w:basedOn w:val="Norml"/>
    <w:link w:val="Cmsor2Char"/>
    <w:uiPriority w:val="9"/>
    <w:qFormat/>
    <w:rsid w:val="00D63A8F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B23C65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styleId="Csakszveg">
    <w:name w:val="Plain Text"/>
    <w:basedOn w:val="Norml"/>
    <w:link w:val="CsakszvegChar"/>
    <w:uiPriority w:val="99"/>
    <w:unhideWhenUsed/>
    <w:rsid w:val="00C25E11"/>
    <w:rPr>
      <w:rFonts w:ascii="Consolas" w:eastAsiaTheme="minorHAnsi" w:hAnsi="Consolas" w:cs="Consolas"/>
      <w:sz w:val="21"/>
      <w:szCs w:val="21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rsid w:val="00C25E11"/>
    <w:rPr>
      <w:rFonts w:ascii="Consolas" w:hAnsi="Consolas" w:cs="Consolas"/>
      <w:sz w:val="21"/>
      <w:szCs w:val="21"/>
    </w:rPr>
  </w:style>
  <w:style w:type="character" w:customStyle="1" w:styleId="fontstyle21">
    <w:name w:val="fontstyle21"/>
    <w:basedOn w:val="Bekezdsalapbettpusa"/>
    <w:rsid w:val="00C25E11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Default">
    <w:name w:val="Default"/>
    <w:rsid w:val="00756D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Cmsor2Char">
    <w:name w:val="Címsor 2 Char"/>
    <w:basedOn w:val="Bekezdsalapbettpusa"/>
    <w:link w:val="Cmsor2"/>
    <w:uiPriority w:val="9"/>
    <w:rsid w:val="00D63A8F"/>
    <w:rPr>
      <w:rFonts w:ascii="Times New Roman" w:eastAsia="Times New Roman" w:hAnsi="Times New Roman" w:cs="Times New Roman"/>
      <w:b/>
      <w:bCs/>
      <w:sz w:val="36"/>
      <w:szCs w:val="36"/>
      <w:lang w:eastAsia="hu-HU"/>
    </w:rPr>
  </w:style>
  <w:style w:type="paragraph" w:styleId="NormlWeb">
    <w:name w:val="Normal (Web)"/>
    <w:basedOn w:val="Norml"/>
    <w:uiPriority w:val="99"/>
    <w:unhideWhenUsed/>
    <w:rsid w:val="00D63A8F"/>
    <w:pPr>
      <w:spacing w:before="100" w:beforeAutospacing="1" w:after="100" w:afterAutospacing="1"/>
    </w:pPr>
  </w:style>
  <w:style w:type="character" w:styleId="Hiperhivatkozs">
    <w:name w:val="Hyperlink"/>
    <w:basedOn w:val="Bekezdsalapbettpusa"/>
    <w:uiPriority w:val="99"/>
    <w:semiHidden/>
    <w:unhideWhenUsed/>
    <w:rsid w:val="00D63A8F"/>
    <w:rPr>
      <w:color w:val="0000FF"/>
      <w:u w:val="single"/>
    </w:rPr>
  </w:style>
  <w:style w:type="character" w:customStyle="1" w:styleId="mw-headline">
    <w:name w:val="mw-headline"/>
    <w:basedOn w:val="Bekezdsalapbettpusa"/>
    <w:rsid w:val="00D63A8F"/>
  </w:style>
  <w:style w:type="character" w:customStyle="1" w:styleId="markedcontent">
    <w:name w:val="markedcontent"/>
    <w:basedOn w:val="Bekezdsalapbettpusa"/>
    <w:rsid w:val="00A373FC"/>
  </w:style>
  <w:style w:type="character" w:customStyle="1" w:styleId="highlight">
    <w:name w:val="highlight"/>
    <w:basedOn w:val="Bekezdsalapbettpusa"/>
    <w:rsid w:val="00A373FC"/>
  </w:style>
  <w:style w:type="character" w:customStyle="1" w:styleId="Cmsor1Char">
    <w:name w:val="Címsor 1 Char"/>
    <w:basedOn w:val="Bekezdsalapbettpusa"/>
    <w:link w:val="Cmsor1"/>
    <w:uiPriority w:val="9"/>
    <w:rsid w:val="00AF638C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hu-HU"/>
    </w:rPr>
  </w:style>
  <w:style w:type="character" w:customStyle="1" w:styleId="username">
    <w:name w:val="username"/>
    <w:basedOn w:val="Bekezdsalapbettpusa"/>
    <w:rsid w:val="00AF638C"/>
  </w:style>
  <w:style w:type="paragraph" w:styleId="Buborkszveg">
    <w:name w:val="Balloon Text"/>
    <w:basedOn w:val="Norml"/>
    <w:link w:val="BuborkszvegChar"/>
    <w:uiPriority w:val="99"/>
    <w:semiHidden/>
    <w:unhideWhenUsed/>
    <w:rsid w:val="009B0077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B0077"/>
    <w:rPr>
      <w:rFonts w:ascii="Segoe UI" w:eastAsia="Times New Roman" w:hAnsi="Segoe UI" w:cs="Segoe UI"/>
      <w:sz w:val="18"/>
      <w:szCs w:val="18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03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44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52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78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8552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5327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26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33774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7310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10791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90872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104948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211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485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9896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502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95182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706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79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6605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419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Pages>1</Pages>
  <Words>113</Words>
  <Characters>781</Characters>
  <Application>Microsoft Office Word</Application>
  <DocSecurity>0</DocSecurity>
  <Lines>6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893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NEAK</dc:creator>
  <cp:lastModifiedBy>NEAK</cp:lastModifiedBy>
  <cp:revision>21</cp:revision>
  <dcterms:created xsi:type="dcterms:W3CDTF">2023-10-02T08:48:00Z</dcterms:created>
  <dcterms:modified xsi:type="dcterms:W3CDTF">2025-03-13T09:02:00Z</dcterms:modified>
</cp:coreProperties>
</file>