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6D35AD" w:rsidRPr="006D35A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6D35AD" w:rsidRPr="006D35A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glaucoma</w:t>
      </w:r>
      <w:proofErr w:type="spellEnd"/>
      <w:r w:rsidR="006D35AD" w:rsidRPr="006D35A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6D35AD" w:rsidRPr="006D35AD">
        <w:rPr>
          <w:rFonts w:asciiTheme="minorHAnsi" w:hAnsiTheme="minorHAnsi"/>
          <w:color w:val="1F497D" w:themeColor="text2"/>
          <w:sz w:val="22"/>
          <w:szCs w:val="22"/>
        </w:rPr>
        <w:t>002212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229C4" w:rsidRPr="001229C4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június 21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2027. június 21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038" w:rsidRPr="00B25038" w:rsidRDefault="00B25038" w:rsidP="00B25038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DA653A" w:rsidRDefault="00B018A2" w:rsidP="00B018A2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B018A2">
        <w:rPr>
          <w:rFonts w:asciiTheme="minorHAnsi" w:hAnsiTheme="minorHAnsi"/>
          <w:color w:val="1F497D" w:themeColor="text2"/>
        </w:rPr>
        <w:t xml:space="preserve">Argon lézer </w:t>
      </w:r>
      <w:proofErr w:type="spellStart"/>
      <w:r w:rsidRPr="00B018A2">
        <w:rPr>
          <w:rFonts w:asciiTheme="minorHAnsi" w:hAnsiTheme="minorHAnsi"/>
          <w:color w:val="1F497D" w:themeColor="text2"/>
        </w:rPr>
        <w:t>p</w:t>
      </w:r>
      <w:r w:rsidR="00DA653A">
        <w:rPr>
          <w:rFonts w:asciiTheme="minorHAnsi" w:hAnsiTheme="minorHAnsi"/>
          <w:color w:val="1F497D" w:themeColor="text2"/>
        </w:rPr>
        <w:t>eripheriás</w:t>
      </w:r>
      <w:proofErr w:type="spellEnd"/>
      <w:r w:rsidR="00DA653A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DA653A">
        <w:rPr>
          <w:rFonts w:asciiTheme="minorHAnsi" w:hAnsiTheme="minorHAnsi"/>
          <w:color w:val="1F497D" w:themeColor="text2"/>
        </w:rPr>
        <w:t>iridoplastica</w:t>
      </w:r>
      <w:proofErr w:type="spellEnd"/>
      <w:r w:rsidR="00DA653A">
        <w:rPr>
          <w:rFonts w:asciiTheme="minorHAnsi" w:hAnsiTheme="minorHAnsi"/>
          <w:color w:val="1F497D" w:themeColor="text2"/>
        </w:rPr>
        <w:t xml:space="preserve"> (ALPI)</w:t>
      </w:r>
    </w:p>
    <w:p w:rsidR="00B018A2" w:rsidRPr="00B018A2" w:rsidRDefault="00DA653A" w:rsidP="00DA653A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16</w:t>
      </w:r>
      <w:r w:rsidR="00B018A2" w:rsidRPr="00B018A2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B018A2" w:rsidRPr="00B018A2">
        <w:rPr>
          <w:rFonts w:asciiTheme="minorHAnsi" w:hAnsiTheme="minorHAnsi"/>
          <w:color w:val="1F497D" w:themeColor="text2"/>
        </w:rPr>
        <w:t>22. oldal</w:t>
      </w:r>
      <w:r>
        <w:rPr>
          <w:rFonts w:asciiTheme="minorHAnsi" w:hAnsiTheme="minorHAnsi"/>
          <w:color w:val="1F497D" w:themeColor="text2"/>
        </w:rPr>
        <w:t>)</w:t>
      </w:r>
    </w:p>
    <w:p w:rsidR="00643F92" w:rsidRDefault="00643F92" w:rsidP="00B018A2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trabeculotomia</w:t>
      </w:r>
    </w:p>
    <w:p w:rsidR="002C0DB4" w:rsidRPr="00B018A2" w:rsidRDefault="00B018A2" w:rsidP="00643F92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B018A2">
        <w:rPr>
          <w:rFonts w:asciiTheme="minorHAnsi" w:hAnsiTheme="minorHAnsi"/>
          <w:color w:val="1F497D" w:themeColor="text2"/>
        </w:rPr>
        <w:t>Ajánlás</w:t>
      </w:r>
      <w:r w:rsidR="00643F92">
        <w:rPr>
          <w:rFonts w:asciiTheme="minorHAnsi" w:hAnsiTheme="minorHAnsi"/>
          <w:color w:val="1F497D" w:themeColor="text2"/>
        </w:rPr>
        <w:t xml:space="preserve"> 16</w:t>
      </w:r>
      <w:r w:rsidRPr="00B018A2">
        <w:rPr>
          <w:rFonts w:asciiTheme="minorHAnsi" w:hAnsiTheme="minorHAnsi"/>
          <w:color w:val="1F497D" w:themeColor="text2"/>
        </w:rPr>
        <w:t xml:space="preserve"> </w:t>
      </w:r>
      <w:r w:rsidR="00643F92">
        <w:rPr>
          <w:rFonts w:asciiTheme="minorHAnsi" w:hAnsiTheme="minorHAnsi"/>
          <w:color w:val="1F497D" w:themeColor="text2"/>
        </w:rPr>
        <w:t>(</w:t>
      </w:r>
      <w:r w:rsidRPr="00B018A2">
        <w:rPr>
          <w:rFonts w:asciiTheme="minorHAnsi" w:hAnsiTheme="minorHAnsi"/>
          <w:color w:val="1F497D" w:themeColor="text2"/>
        </w:rPr>
        <w:t>23. oldal</w:t>
      </w:r>
      <w:r w:rsidR="00643F92">
        <w:rPr>
          <w:rFonts w:asciiTheme="minorHAnsi" w:hAnsiTheme="minorHAnsi"/>
          <w:color w:val="1F497D" w:themeColor="text2"/>
        </w:rPr>
        <w:t>), Ajánlás 18 (24. oldal)</w:t>
      </w:r>
    </w:p>
    <w:p w:rsidR="00643F92" w:rsidRDefault="00643F92" w:rsidP="00643F92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goniotomia</w:t>
      </w:r>
      <w:proofErr w:type="spellEnd"/>
    </w:p>
    <w:p w:rsidR="00643F92" w:rsidRPr="00643F92" w:rsidRDefault="00643F92" w:rsidP="00643F92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643F92">
        <w:rPr>
          <w:rFonts w:asciiTheme="minorHAnsi" w:hAnsiTheme="minorHAnsi"/>
          <w:color w:val="1F497D" w:themeColor="text2"/>
        </w:rPr>
        <w:t>Ajánlás 16 (23. oldal), Ajánlás 18 (24. oldal)</w:t>
      </w:r>
    </w:p>
    <w:p w:rsidR="007422C6" w:rsidRDefault="007422C6" w:rsidP="00B018A2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canaloplastica</w:t>
      </w:r>
      <w:proofErr w:type="spellEnd"/>
    </w:p>
    <w:p w:rsidR="00B018A2" w:rsidRPr="00B018A2" w:rsidRDefault="00B018A2" w:rsidP="007422C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B018A2">
        <w:rPr>
          <w:rFonts w:asciiTheme="minorHAnsi" w:hAnsiTheme="minorHAnsi"/>
          <w:color w:val="1F497D" w:themeColor="text2"/>
        </w:rPr>
        <w:t>Ajánlás</w:t>
      </w:r>
      <w:r w:rsidR="007422C6">
        <w:rPr>
          <w:rFonts w:asciiTheme="minorHAnsi" w:hAnsiTheme="minorHAnsi"/>
          <w:color w:val="1F497D" w:themeColor="text2"/>
        </w:rPr>
        <w:t xml:space="preserve"> 16 (</w:t>
      </w:r>
      <w:r w:rsidRPr="00B018A2">
        <w:rPr>
          <w:rFonts w:asciiTheme="minorHAnsi" w:hAnsiTheme="minorHAnsi"/>
          <w:color w:val="1F497D" w:themeColor="text2"/>
        </w:rPr>
        <w:t>23. oldal</w:t>
      </w:r>
      <w:r w:rsidR="007422C6">
        <w:rPr>
          <w:rFonts w:asciiTheme="minorHAnsi" w:hAnsiTheme="minorHAnsi"/>
          <w:color w:val="1F497D" w:themeColor="text2"/>
        </w:rPr>
        <w:t>)</w:t>
      </w:r>
    </w:p>
    <w:p w:rsidR="007422C6" w:rsidRDefault="007422C6" w:rsidP="00B018A2">
      <w:pPr>
        <w:pStyle w:val="Listaszerbekezds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viscocanalostomia</w:t>
      </w:r>
    </w:p>
    <w:p w:rsidR="00B018A2" w:rsidRPr="00B018A2" w:rsidRDefault="00B018A2" w:rsidP="007422C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B018A2">
        <w:rPr>
          <w:rFonts w:asciiTheme="minorHAnsi" w:hAnsiTheme="minorHAnsi"/>
          <w:color w:val="1F497D" w:themeColor="text2"/>
        </w:rPr>
        <w:t>Ajánlás</w:t>
      </w:r>
      <w:r w:rsidR="007422C6">
        <w:rPr>
          <w:rFonts w:asciiTheme="minorHAnsi" w:hAnsiTheme="minorHAnsi"/>
          <w:color w:val="1F497D" w:themeColor="text2"/>
        </w:rPr>
        <w:t xml:space="preserve"> 16 (</w:t>
      </w:r>
      <w:r w:rsidRPr="00B018A2">
        <w:rPr>
          <w:rFonts w:asciiTheme="minorHAnsi" w:hAnsiTheme="minorHAnsi"/>
          <w:color w:val="1F497D" w:themeColor="text2"/>
        </w:rPr>
        <w:t>23. oldal</w:t>
      </w:r>
      <w:r w:rsidR="007422C6">
        <w:rPr>
          <w:rFonts w:asciiTheme="minorHAnsi" w:hAnsiTheme="minorHAnsi"/>
          <w:color w:val="1F497D" w:themeColor="text2"/>
        </w:rPr>
        <w:t>)</w:t>
      </w:r>
    </w:p>
    <w:p w:rsidR="00B018A2" w:rsidRPr="00E00206" w:rsidRDefault="00B018A2" w:rsidP="00B018A2">
      <w:pPr>
        <w:ind w:left="284" w:hanging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B96B00" w:rsidRDefault="00F806FB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A</w:t>
      </w:r>
      <w:r w:rsidR="00B96B00" w:rsidRPr="00B96B00">
        <w:rPr>
          <w:color w:val="1F497D" w:themeColor="text2"/>
        </w:rPr>
        <w:t>praclonidine</w:t>
      </w:r>
      <w:proofErr w:type="spellEnd"/>
    </w:p>
    <w:p w:rsidR="00B319BA" w:rsidRPr="00B96B00" w:rsidRDefault="00BC70AA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3. táblázat </w:t>
      </w:r>
      <w:r w:rsidR="00474D5D">
        <w:rPr>
          <w:color w:val="1F497D" w:themeColor="text2"/>
        </w:rPr>
        <w:t>(16</w:t>
      </w:r>
      <w:proofErr w:type="gramStart"/>
      <w:r w:rsidR="00474D5D">
        <w:rPr>
          <w:color w:val="1F497D" w:themeColor="text2"/>
        </w:rPr>
        <w:t>.</w:t>
      </w:r>
      <w:r>
        <w:rPr>
          <w:color w:val="1F497D" w:themeColor="text2"/>
        </w:rPr>
        <w:t>,</w:t>
      </w:r>
      <w:proofErr w:type="gramEnd"/>
      <w:r>
        <w:rPr>
          <w:color w:val="1F497D" w:themeColor="text2"/>
        </w:rPr>
        <w:t xml:space="preserve"> 34.</w:t>
      </w:r>
      <w:r w:rsidR="00474D5D">
        <w:rPr>
          <w:color w:val="1F497D" w:themeColor="text2"/>
        </w:rPr>
        <w:t xml:space="preserve"> oldal)</w:t>
      </w:r>
    </w:p>
    <w:p w:rsidR="00D0460E" w:rsidRDefault="00F806FB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C</w:t>
      </w:r>
      <w:r w:rsidR="00B96B00" w:rsidRPr="00B96B00">
        <w:rPr>
          <w:color w:val="1F497D" w:themeColor="text2"/>
        </w:rPr>
        <w:t>arteolol</w:t>
      </w:r>
      <w:proofErr w:type="spellEnd"/>
    </w:p>
    <w:p w:rsidR="00D0460E" w:rsidRPr="00D0460E" w:rsidRDefault="00D0460E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D0460E">
        <w:rPr>
          <w:color w:val="1F497D" w:themeColor="text2"/>
        </w:rPr>
        <w:t>3. táblázat (1</w:t>
      </w:r>
      <w:r>
        <w:rPr>
          <w:color w:val="1F497D" w:themeColor="text2"/>
        </w:rPr>
        <w:t>5</w:t>
      </w:r>
      <w:proofErr w:type="gramStart"/>
      <w:r w:rsidRPr="00D0460E">
        <w:rPr>
          <w:color w:val="1F497D" w:themeColor="text2"/>
        </w:rPr>
        <w:t>.,</w:t>
      </w:r>
      <w:proofErr w:type="gramEnd"/>
      <w:r w:rsidRPr="00D0460E">
        <w:rPr>
          <w:color w:val="1F497D" w:themeColor="text2"/>
        </w:rPr>
        <w:t xml:space="preserve"> 3</w:t>
      </w:r>
      <w:r>
        <w:rPr>
          <w:color w:val="1F497D" w:themeColor="text2"/>
        </w:rPr>
        <w:t>3</w:t>
      </w:r>
      <w:r w:rsidRPr="00D0460E">
        <w:rPr>
          <w:color w:val="1F497D" w:themeColor="text2"/>
        </w:rPr>
        <w:t>. oldal)</w:t>
      </w:r>
    </w:p>
    <w:p w:rsidR="00B96B00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96B00">
        <w:rPr>
          <w:color w:val="1F497D" w:themeColor="text2"/>
        </w:rPr>
        <w:t>clonidin</w:t>
      </w:r>
      <w:proofErr w:type="spellEnd"/>
    </w:p>
    <w:p w:rsidR="00F806FB" w:rsidRPr="00B96B00" w:rsidRDefault="00F806FB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 (17. oldal)</w:t>
      </w:r>
    </w:p>
    <w:p w:rsidR="007419DA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96B00">
        <w:rPr>
          <w:color w:val="1F497D" w:themeColor="text2"/>
        </w:rPr>
        <w:t>Echothiophate</w:t>
      </w:r>
      <w:proofErr w:type="spellEnd"/>
    </w:p>
    <w:p w:rsidR="007419DA" w:rsidRPr="007419DA" w:rsidRDefault="007419DA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7419DA">
        <w:rPr>
          <w:color w:val="1F497D" w:themeColor="text2"/>
        </w:rPr>
        <w:t>3. táblázat (16</w:t>
      </w:r>
      <w:proofErr w:type="gramStart"/>
      <w:r w:rsidRPr="007419DA">
        <w:rPr>
          <w:color w:val="1F497D" w:themeColor="text2"/>
        </w:rPr>
        <w:t>.,</w:t>
      </w:r>
      <w:proofErr w:type="gramEnd"/>
      <w:r w:rsidRPr="007419DA">
        <w:rPr>
          <w:color w:val="1F497D" w:themeColor="text2"/>
        </w:rPr>
        <w:t xml:space="preserve"> 34. oldal)</w:t>
      </w:r>
    </w:p>
    <w:p w:rsidR="007419DA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96B00">
        <w:rPr>
          <w:color w:val="1F497D" w:themeColor="text2"/>
        </w:rPr>
        <w:t>levobunol</w:t>
      </w:r>
      <w:proofErr w:type="spellEnd"/>
    </w:p>
    <w:p w:rsidR="007419DA" w:rsidRPr="007419DA" w:rsidRDefault="007419DA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7419DA">
        <w:rPr>
          <w:color w:val="1F497D" w:themeColor="text2"/>
        </w:rPr>
        <w:t>Ajánlás 3</w:t>
      </w:r>
      <w:r w:rsidRPr="007419DA">
        <w:rPr>
          <w:color w:val="1F497D" w:themeColor="text2"/>
        </w:rPr>
        <w:t xml:space="preserve"> (17. oldal)</w:t>
      </w:r>
    </w:p>
    <w:p w:rsidR="00117E18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96B00">
        <w:rPr>
          <w:color w:val="1F497D" w:themeColor="text2"/>
        </w:rPr>
        <w:t>Metipranolol</w:t>
      </w:r>
      <w:proofErr w:type="spellEnd"/>
    </w:p>
    <w:p w:rsidR="00117E18" w:rsidRPr="00117E18" w:rsidRDefault="00117E18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117E18">
        <w:rPr>
          <w:color w:val="1F497D" w:themeColor="text2"/>
        </w:rPr>
        <w:t>3. táblázat (15</w:t>
      </w:r>
      <w:proofErr w:type="gramStart"/>
      <w:r w:rsidRPr="00117E18">
        <w:rPr>
          <w:color w:val="1F497D" w:themeColor="text2"/>
        </w:rPr>
        <w:t>.,</w:t>
      </w:r>
      <w:proofErr w:type="gramEnd"/>
      <w:r w:rsidRPr="00117E18">
        <w:rPr>
          <w:color w:val="1F497D" w:themeColor="text2"/>
        </w:rPr>
        <w:t xml:space="preserve"> 33. oldal)</w:t>
      </w:r>
    </w:p>
    <w:p w:rsidR="00B96B00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96B00">
        <w:rPr>
          <w:color w:val="1F497D" w:themeColor="text2"/>
        </w:rPr>
        <w:t>mitomycin</w:t>
      </w:r>
      <w:proofErr w:type="spellEnd"/>
      <w:r w:rsidRPr="00B96B00">
        <w:rPr>
          <w:color w:val="1F497D" w:themeColor="text2"/>
        </w:rPr>
        <w:t xml:space="preserve"> C</w:t>
      </w:r>
    </w:p>
    <w:p w:rsidR="00117E18" w:rsidRPr="00B96B00" w:rsidRDefault="00117E18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16 (23. oldal), Ajánlás 17 (24. oldal), </w:t>
      </w:r>
    </w:p>
    <w:p w:rsidR="00117E18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96B00">
        <w:rPr>
          <w:color w:val="1F497D" w:themeColor="text2"/>
        </w:rPr>
        <w:t>Netarsudil</w:t>
      </w:r>
      <w:proofErr w:type="spellEnd"/>
    </w:p>
    <w:p w:rsidR="007422C6" w:rsidRDefault="00653F3B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4 (17. oldal), </w:t>
      </w:r>
      <w:r w:rsidR="00117E18" w:rsidRPr="00117E18">
        <w:rPr>
          <w:color w:val="1F497D" w:themeColor="text2"/>
        </w:rPr>
        <w:t>3. táblázat (15</w:t>
      </w:r>
      <w:proofErr w:type="gramStart"/>
      <w:r w:rsidR="00117E18" w:rsidRPr="00117E18">
        <w:rPr>
          <w:color w:val="1F497D" w:themeColor="text2"/>
        </w:rPr>
        <w:t>.,</w:t>
      </w:r>
      <w:proofErr w:type="gramEnd"/>
      <w:r w:rsidR="00117E18" w:rsidRPr="00117E18">
        <w:rPr>
          <w:color w:val="1F497D" w:themeColor="text2"/>
        </w:rPr>
        <w:t xml:space="preserve"> 33. oldal)</w:t>
      </w:r>
    </w:p>
    <w:p w:rsidR="007422C6" w:rsidRDefault="007422C6">
      <w:pPr>
        <w:spacing w:after="200" w:line="276" w:lineRule="auto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>
        <w:rPr>
          <w:color w:val="1F497D" w:themeColor="text2"/>
        </w:rPr>
        <w:br w:type="page"/>
      </w:r>
    </w:p>
    <w:p w:rsidR="00456AE8" w:rsidRDefault="00B96B00" w:rsidP="00B018A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color w:val="1F497D" w:themeColor="text2"/>
        </w:rPr>
      </w:pPr>
      <w:bookmarkStart w:id="0" w:name="_GoBack"/>
      <w:bookmarkEnd w:id="0"/>
      <w:proofErr w:type="spellStart"/>
      <w:r w:rsidRPr="00B96B00">
        <w:rPr>
          <w:color w:val="1F497D" w:themeColor="text2"/>
        </w:rPr>
        <w:lastRenderedPageBreak/>
        <w:t>Ripasudil</w:t>
      </w:r>
      <w:proofErr w:type="spellEnd"/>
    </w:p>
    <w:p w:rsidR="00653F3B" w:rsidRPr="00B96B00" w:rsidRDefault="00653F3B" w:rsidP="00B018A2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 (17. oldal)</w:t>
      </w:r>
      <w:r>
        <w:rPr>
          <w:color w:val="1F497D" w:themeColor="text2"/>
        </w:rPr>
        <w:t xml:space="preserve">, </w:t>
      </w:r>
      <w:r w:rsidRPr="00117E18">
        <w:rPr>
          <w:color w:val="1F497D" w:themeColor="text2"/>
        </w:rPr>
        <w:t>3. táblázat (15</w:t>
      </w:r>
      <w:proofErr w:type="gramStart"/>
      <w:r w:rsidRPr="00117E18">
        <w:rPr>
          <w:color w:val="1F497D" w:themeColor="text2"/>
        </w:rPr>
        <w:t>.,</w:t>
      </w:r>
      <w:proofErr w:type="gramEnd"/>
      <w:r w:rsidRPr="00117E18">
        <w:rPr>
          <w:color w:val="1F497D" w:themeColor="text2"/>
        </w:rPr>
        <w:t xml:space="preserve"> 33. oldal)</w:t>
      </w:r>
    </w:p>
    <w:p w:rsidR="00653F3B" w:rsidRDefault="00653F3B" w:rsidP="00D2611D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D2611D" w:rsidRPr="001F0381" w:rsidRDefault="00D2611D" w:rsidP="00D2611D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 nem befogadott</w:t>
      </w:r>
      <w:r>
        <w:rPr>
          <w:rFonts w:ascii="Calibri" w:hAnsi="Calibri"/>
          <w:b/>
          <w:color w:val="1F497D" w:themeColor="text2"/>
          <w:sz w:val="22"/>
          <w:szCs w:val="22"/>
        </w:rPr>
        <w:t>, egyedi méltányosság keretében elérhető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285FCD" w:rsidRDefault="00E05CDF" w:rsidP="00285FCD">
      <w:pPr>
        <w:pStyle w:val="Listaszerbekezds"/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acetazolamid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(ACTH</w:t>
      </w:r>
      <w:r w:rsidR="00D2611D">
        <w:rPr>
          <w:rFonts w:asciiTheme="minorHAnsi" w:hAnsiTheme="minorHAnsi" w:cstheme="minorHAnsi"/>
          <w:color w:val="1F497D" w:themeColor="text2"/>
        </w:rPr>
        <w:t>)</w:t>
      </w:r>
    </w:p>
    <w:p w:rsidR="00285FCD" w:rsidRPr="00285FCD" w:rsidRDefault="0021318C" w:rsidP="00285FC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4 (18. oldal), Ajánlás 5 (18. oldal), Ajánlás 13 (21. oldal), </w:t>
      </w:r>
      <w:r w:rsidR="00A827D2">
        <w:rPr>
          <w:rFonts w:asciiTheme="minorHAnsi" w:hAnsiTheme="minorHAnsi" w:cstheme="minorHAnsi"/>
          <w:color w:val="1F497D" w:themeColor="text2"/>
        </w:rPr>
        <w:t>Ajánlás 15 (22. oldal),</w:t>
      </w:r>
      <w:r w:rsidR="00BB6F53">
        <w:rPr>
          <w:rFonts w:asciiTheme="minorHAnsi" w:hAnsiTheme="minorHAnsi" w:cstheme="minorHAnsi"/>
          <w:color w:val="1F497D" w:themeColor="text2"/>
        </w:rPr>
        <w:t xml:space="preserve"> </w:t>
      </w:r>
      <w:r w:rsidR="00BB6F53" w:rsidRPr="00BB6F53">
        <w:rPr>
          <w:rFonts w:asciiTheme="minorHAnsi" w:hAnsiTheme="minorHAnsi" w:cstheme="minorHAnsi"/>
          <w:color w:val="1F497D" w:themeColor="text2"/>
        </w:rPr>
        <w:t xml:space="preserve">1.1. Ellátók </w:t>
      </w:r>
      <w:proofErr w:type="gramStart"/>
      <w:r w:rsidR="00BB6F53" w:rsidRPr="00BB6F53">
        <w:rPr>
          <w:rFonts w:asciiTheme="minorHAnsi" w:hAnsiTheme="minorHAnsi" w:cstheme="minorHAnsi"/>
          <w:color w:val="1F497D" w:themeColor="text2"/>
        </w:rPr>
        <w:t>kompetenciája</w:t>
      </w:r>
      <w:proofErr w:type="gramEnd"/>
      <w:r w:rsidR="00BB6F53" w:rsidRPr="00BB6F53">
        <w:rPr>
          <w:rFonts w:asciiTheme="minorHAnsi" w:hAnsiTheme="minorHAnsi" w:cstheme="minorHAnsi"/>
          <w:color w:val="1F497D" w:themeColor="text2"/>
        </w:rPr>
        <w:t xml:space="preserve"> (pl. licence, akkreditáció stb.), kapacitása </w:t>
      </w:r>
      <w:r w:rsidR="00BB6F53">
        <w:rPr>
          <w:rFonts w:asciiTheme="minorHAnsi" w:hAnsiTheme="minorHAnsi" w:cstheme="minorHAnsi"/>
          <w:color w:val="1F497D" w:themeColor="text2"/>
        </w:rPr>
        <w:t>(26. oldal),</w:t>
      </w:r>
      <w:r w:rsidR="00A827D2">
        <w:rPr>
          <w:rFonts w:asciiTheme="minorHAnsi" w:hAnsiTheme="minorHAnsi" w:cstheme="minorHAnsi"/>
          <w:color w:val="1F497D" w:themeColor="text2"/>
        </w:rPr>
        <w:t xml:space="preserve"> </w:t>
      </w:r>
      <w:r w:rsidR="00285FCD" w:rsidRPr="00285FCD">
        <w:rPr>
          <w:color w:val="1F497D" w:themeColor="text2"/>
        </w:rPr>
        <w:t>3. táblázat (16., 34. oldal)</w:t>
      </w:r>
    </w:p>
    <w:p w:rsidR="00B96B00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97E04">
        <w:rPr>
          <w:rFonts w:asciiTheme="minorHAnsi" w:hAnsiTheme="minorHAnsi" w:cstheme="minorHAnsi"/>
          <w:color w:val="1F497D" w:themeColor="text2"/>
          <w:sz w:val="22"/>
          <w:szCs w:val="22"/>
        </w:rPr>
        <w:t>augusztus</w:t>
      </w:r>
      <w:r w:rsidR="006B348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3D104F">
        <w:rPr>
          <w:rFonts w:asciiTheme="minorHAnsi" w:hAnsiTheme="minorHAnsi" w:cstheme="minorHAnsi"/>
          <w:color w:val="1F497D" w:themeColor="text2"/>
          <w:sz w:val="22"/>
          <w:szCs w:val="22"/>
        </w:rPr>
        <w:t>30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7"/>
  </w:num>
  <w:num w:numId="4">
    <w:abstractNumId w:val="19"/>
  </w:num>
  <w:num w:numId="5">
    <w:abstractNumId w:val="0"/>
  </w:num>
  <w:num w:numId="6">
    <w:abstractNumId w:val="23"/>
  </w:num>
  <w:num w:numId="7">
    <w:abstractNumId w:val="22"/>
  </w:num>
  <w:num w:numId="8">
    <w:abstractNumId w:val="8"/>
  </w:num>
  <w:num w:numId="9">
    <w:abstractNumId w:val="9"/>
  </w:num>
  <w:num w:numId="10">
    <w:abstractNumId w:val="21"/>
  </w:num>
  <w:num w:numId="11">
    <w:abstractNumId w:val="16"/>
  </w:num>
  <w:num w:numId="12">
    <w:abstractNumId w:val="13"/>
  </w:num>
  <w:num w:numId="13">
    <w:abstractNumId w:val="20"/>
  </w:num>
  <w:num w:numId="14">
    <w:abstractNumId w:val="4"/>
  </w:num>
  <w:num w:numId="15">
    <w:abstractNumId w:val="14"/>
  </w:num>
  <w:num w:numId="16">
    <w:abstractNumId w:val="12"/>
  </w:num>
  <w:num w:numId="17">
    <w:abstractNumId w:val="5"/>
  </w:num>
  <w:num w:numId="18">
    <w:abstractNumId w:val="17"/>
  </w:num>
  <w:num w:numId="19">
    <w:abstractNumId w:val="3"/>
  </w:num>
  <w:num w:numId="20">
    <w:abstractNumId w:val="15"/>
  </w:num>
  <w:num w:numId="21">
    <w:abstractNumId w:val="1"/>
  </w:num>
  <w:num w:numId="22">
    <w:abstractNumId w:val="18"/>
  </w:num>
  <w:num w:numId="23">
    <w:abstractNumId w:val="2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37CB"/>
    <w:rsid w:val="000A6595"/>
    <w:rsid w:val="000C254E"/>
    <w:rsid w:val="000D040F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D92"/>
    <w:rsid w:val="00222CB4"/>
    <w:rsid w:val="00245973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61B4D"/>
    <w:rsid w:val="00562C77"/>
    <w:rsid w:val="005810E7"/>
    <w:rsid w:val="005827C8"/>
    <w:rsid w:val="005846E5"/>
    <w:rsid w:val="00591FC4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3F92"/>
    <w:rsid w:val="00646EA5"/>
    <w:rsid w:val="00650A53"/>
    <w:rsid w:val="0065313C"/>
    <w:rsid w:val="00653F3B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7164A9"/>
    <w:rsid w:val="007202A0"/>
    <w:rsid w:val="007204EC"/>
    <w:rsid w:val="00722041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6707"/>
    <w:rsid w:val="008145CE"/>
    <w:rsid w:val="008177A3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8F5803"/>
    <w:rsid w:val="008F63F7"/>
    <w:rsid w:val="0090042D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4539"/>
    <w:rsid w:val="00C06C13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4BBD"/>
    <w:rsid w:val="00CE5598"/>
    <w:rsid w:val="00CF5CA1"/>
    <w:rsid w:val="00D011E3"/>
    <w:rsid w:val="00D02562"/>
    <w:rsid w:val="00D0460E"/>
    <w:rsid w:val="00D1792C"/>
    <w:rsid w:val="00D2322C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3239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500</TotalTime>
  <Pages>2</Pages>
  <Words>251</Words>
  <Characters>1734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145</cp:revision>
  <dcterms:created xsi:type="dcterms:W3CDTF">2023-10-02T08:48:00Z</dcterms:created>
  <dcterms:modified xsi:type="dcterms:W3CDTF">2025-01-06T10:39:00Z</dcterms:modified>
</cp:coreProperties>
</file>